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31600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31600" w:rsidRDefault="00432BBF" w:rsidP="000E31F4">
      <w:pPr>
        <w:suppressAutoHyphens/>
        <w:rPr>
          <w:sz w:val="20"/>
        </w:rPr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9"/>
        <w:gridCol w:w="1560"/>
        <w:gridCol w:w="1837"/>
      </w:tblGrid>
      <w:tr w:rsidR="00432BBF" w:rsidRPr="007323A5" w:rsidTr="007120E2">
        <w:trPr>
          <w:trHeight w:val="369"/>
          <w:tblCellSpacing w:w="20" w:type="dxa"/>
        </w:trPr>
        <w:tc>
          <w:tcPr>
            <w:tcW w:w="6749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924B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Supervisor de Mantenimiento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777" w:type="dxa"/>
            <w:vAlign w:val="center"/>
          </w:tcPr>
          <w:p w:rsidR="00432BBF" w:rsidRPr="007323A5" w:rsidRDefault="00432BBF" w:rsidP="00924B8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24B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120E2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2C6C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C6C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7120E2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5B6C8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E31600" w:rsidRPr="00E3160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Jefe de Sección Mantenimiento de Equipos Generales, Sección Mantenimiento de Equipo Médico, Sección Mobiliario Médico y Equipo de Oficina, Jefe de Mantenimiento, Jefe de Sección Ser</w:t>
            </w:r>
            <w:r w:rsidR="005B6C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vicios Oficinas Administrativas</w:t>
            </w:r>
            <w:r w:rsidR="00E31600" w:rsidRPr="00E3160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5A64CD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5A64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5A64CD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20"/>
        </w:rPr>
      </w:pPr>
    </w:p>
    <w:p w:rsidR="00540ED7" w:rsidRDefault="00E31600" w:rsidP="005A64CD">
      <w:pPr>
        <w:suppressAutoHyphens/>
        <w:ind w:left="58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</w:t>
      </w:r>
      <w:r w:rsidR="00924B84" w:rsidRPr="005C73AB">
        <w:rPr>
          <w:rFonts w:ascii="Bookman Old Style" w:hAnsi="Bookman Old Style"/>
          <w:i w:val="0"/>
          <w:sz w:val="20"/>
        </w:rPr>
        <w:t>y controlar las actividades desarrolladas en el área de trabajo, a fin de verificar la efectiva ejecución de las mismas y el cumplimiento de los objetivos establecidos</w:t>
      </w:r>
      <w:r w:rsidR="00434966">
        <w:rPr>
          <w:rFonts w:ascii="Bookman Old Style" w:hAnsi="Bookman Old Style"/>
          <w:i w:val="0"/>
          <w:sz w:val="20"/>
        </w:rPr>
        <w:t>.</w:t>
      </w:r>
    </w:p>
    <w:p w:rsidR="00432BBF" w:rsidRPr="00E31600" w:rsidRDefault="00432BBF" w:rsidP="00E31600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5A64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E6FB2" w:rsidRDefault="00540ED7" w:rsidP="005A64CD">
      <w:pPr>
        <w:ind w:left="227"/>
        <w:rPr>
          <w:i w:val="0"/>
          <w:sz w:val="14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Supervisar y orientar el trabajo del área, a fin de impulsar y alcanzar los objetivos propuestos.</w:t>
      </w:r>
    </w:p>
    <w:p w:rsidR="00924B84" w:rsidRPr="00E31600" w:rsidRDefault="00924B84" w:rsidP="005A64CD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Elaborar y/o revisar planes de trabajo del personal, para organizar la labor conforme a lo programado.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Elaborar y/o revisar requisiciones de insumos, materiales y otros, con el propósito de mantener el aprovisionamiento de los recursos necesarios para el funcionamiento del área.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 xml:space="preserve">Asignar a cada técnico los casos recibidos en el área, de acuerdo a las órdenes de trabajo entregadas por la jefatura inmediata, a fin de programar la labor a efectuar por el personal. </w:t>
      </w:r>
    </w:p>
    <w:p w:rsidR="00924B84" w:rsidRPr="005C73AB" w:rsidRDefault="00924B84" w:rsidP="005A64CD">
      <w:pPr>
        <w:pStyle w:val="Prrafodelista"/>
        <w:suppressAutoHyphens/>
        <w:ind w:left="935"/>
        <w:rPr>
          <w:rFonts w:ascii="Bookman Old Style" w:hAnsi="Bookman Old Style"/>
          <w:i w:val="0"/>
          <w:sz w:val="14"/>
        </w:rPr>
      </w:pPr>
      <w:bookmarkStart w:id="0" w:name="_GoBack"/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Calcular costos por cada ord</w:t>
      </w:r>
      <w:bookmarkEnd w:id="0"/>
      <w:r w:rsidRPr="005C73AB">
        <w:rPr>
          <w:rFonts w:ascii="Bookman Old Style" w:hAnsi="Bookman Old Style"/>
          <w:i w:val="0"/>
          <w:sz w:val="20"/>
        </w:rPr>
        <w:t xml:space="preserve">en de trabajo, para que estos sean utilizados en la elaboración y presentación de informes a la jefatura, con el propósito de que sirvan de insumos para la toma de decisiones. </w:t>
      </w:r>
    </w:p>
    <w:p w:rsidR="00924B84" w:rsidRPr="005C73AB" w:rsidRDefault="00924B84" w:rsidP="005A64CD">
      <w:pPr>
        <w:pStyle w:val="Prrafodelista"/>
        <w:suppressAutoHyphens/>
        <w:ind w:left="935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 xml:space="preserve">Colaborar con la coordinación y control de los requerimientos, en cuanto a la agilización de éstos, para la ejecución de órdenes de trabajo. 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Brindar apoyo técnico, con el objetivo de cubrir las necesidades de los usuarios, ya sea en la adquisición de servicios, materiales, insumos, mobiliario o equipos.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Supervisar el mantenimiento y utilización de instrumentos de trabajo, a fin de prevenir accidentes o el deterioro de los mismos.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Participar en la elaboración de bases de licitación de compra de productos o insumos utilizados en la ejecución de trabajos del área, con la finalidad de contribuir en aspectos técnicos</w:t>
      </w:r>
      <w:r w:rsidR="009E6FB2">
        <w:rPr>
          <w:rFonts w:ascii="Bookman Old Style" w:hAnsi="Bookman Old Style"/>
          <w:i w:val="0"/>
          <w:sz w:val="20"/>
        </w:rPr>
        <w:t xml:space="preserve"> para adquirir artículos que satisfagan efectivamente las necesidades</w:t>
      </w:r>
      <w:r w:rsidRPr="005C73AB">
        <w:rPr>
          <w:rFonts w:ascii="Bookman Old Style" w:hAnsi="Bookman Old Style"/>
          <w:i w:val="0"/>
          <w:sz w:val="20"/>
        </w:rPr>
        <w:t xml:space="preserve">. </w:t>
      </w:r>
    </w:p>
    <w:p w:rsidR="00924B84" w:rsidRPr="005C73AB" w:rsidRDefault="00924B84" w:rsidP="005A64CD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Elaborar reportes o informes sobre las supervisiones efectuadas, a fin de actualizar el historial o base de datos de las actividades atendidas en el área de trabajo.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Participar en la elaboración de la normativa del área, para contribuir a la creación de lineamientos adecuados que cubran las necesidades actuales.</w:t>
      </w:r>
    </w:p>
    <w:p w:rsidR="00924B84" w:rsidRPr="005C73AB" w:rsidRDefault="00924B84" w:rsidP="005A64CD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924B84" w:rsidRDefault="00924B84" w:rsidP="005A64CD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652950" w:rsidRPr="005C73AB" w:rsidRDefault="00652950" w:rsidP="005A64CD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lastRenderedPageBreak/>
        <w:t xml:space="preserve">Dar a conocer al jefe los resultados de sus actividades ya sea periódicamente o atendiendo requerimientos de éste, </w:t>
      </w:r>
    </w:p>
    <w:p w:rsidR="00924B84" w:rsidRPr="005C73AB" w:rsidRDefault="00924B84" w:rsidP="005A64CD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 w:cs="Tahoma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24B84" w:rsidRPr="005C73AB" w:rsidRDefault="00924B84" w:rsidP="005A64CD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924B84" w:rsidRPr="005C73AB" w:rsidRDefault="00924B84" w:rsidP="005A64CD">
      <w:pPr>
        <w:numPr>
          <w:ilvl w:val="0"/>
          <w:numId w:val="33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5C73A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9E6FB2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75101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</w:t>
      </w:r>
      <w:r w:rsidR="00924B84">
        <w:rPr>
          <w:rFonts w:ascii="Bookman Old Style" w:hAnsi="Bookman Old Style" w:cs="Arial"/>
          <w:i w:val="0"/>
          <w:iCs/>
          <w:spacing w:val="-3"/>
          <w:sz w:val="20"/>
        </w:rPr>
        <w:t>écnica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652950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163657" w:rsidRDefault="00163657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Carpintero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63657" w:rsidRDefault="00163657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Albañil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63657" w:rsidRDefault="00163657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Fontanero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6FB2" w:rsidRDefault="009E6FB2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Mantenimiento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4B84" w:rsidRDefault="00924B84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I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4B84" w:rsidRDefault="00924B84" w:rsidP="00924B8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II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F0510E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0510E" w:rsidRDefault="00432BBF" w:rsidP="000E31F4">
      <w:pPr>
        <w:suppressAutoHyphens/>
        <w:rPr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924B84" w:rsidRPr="00163657" w:rsidRDefault="00924B84" w:rsidP="00924B84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924B84" w:rsidRPr="00924B84" w:rsidRDefault="00924B84" w:rsidP="00924B8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24B84">
        <w:rPr>
          <w:rFonts w:ascii="Bookman Old Style" w:hAnsi="Bookman Old Style" w:cs="Arial"/>
          <w:i w:val="0"/>
          <w:iCs/>
          <w:spacing w:val="-3"/>
          <w:sz w:val="20"/>
        </w:rPr>
        <w:t>Requerimientos debidam</w:t>
      </w:r>
      <w:r w:rsidR="007120E2">
        <w:rPr>
          <w:rFonts w:ascii="Bookman Old Style" w:hAnsi="Bookman Old Style" w:cs="Arial"/>
          <w:i w:val="0"/>
          <w:iCs/>
          <w:spacing w:val="-3"/>
          <w:sz w:val="20"/>
        </w:rPr>
        <w:t xml:space="preserve">ente coordinados </w:t>
      </w:r>
      <w:r w:rsidRPr="00924B84">
        <w:rPr>
          <w:rFonts w:ascii="Bookman Old Style" w:hAnsi="Bookman Old Style" w:cs="Arial"/>
          <w:i w:val="0"/>
          <w:iCs/>
          <w:spacing w:val="-3"/>
          <w:sz w:val="20"/>
        </w:rPr>
        <w:t>de acuerdo a los planes de trabajo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4B84" w:rsidRPr="00924B84" w:rsidRDefault="00924B84" w:rsidP="00924B8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24B84">
        <w:rPr>
          <w:rFonts w:ascii="Bookman Old Style" w:hAnsi="Bookman Old Style" w:cs="Arial"/>
          <w:i w:val="0"/>
          <w:iCs/>
          <w:spacing w:val="-3"/>
          <w:sz w:val="20"/>
        </w:rPr>
        <w:t>Insumos debidamente aprovisionados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4B84" w:rsidRPr="00924B84" w:rsidRDefault="00924B84" w:rsidP="00924B8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24B84">
        <w:rPr>
          <w:rFonts w:ascii="Bookman Old Style" w:hAnsi="Bookman Old Style" w:cs="Arial"/>
          <w:i w:val="0"/>
          <w:iCs/>
          <w:spacing w:val="-3"/>
          <w:sz w:val="20"/>
        </w:rPr>
        <w:t>Efectividad en el apoyo técnico a las áreas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F0510E" w:rsidRDefault="00432BBF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D5A2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1773F" w:rsidRDefault="0041773F" w:rsidP="0041773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F0510E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0510E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22B4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24B84">
        <w:rPr>
          <w:rFonts w:ascii="Bookman Old Style" w:hAnsi="Bookman Old Style" w:cs="Arial"/>
          <w:i w:val="0"/>
          <w:iCs/>
          <w:sz w:val="20"/>
        </w:rPr>
        <w:t>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E22B40" w:rsidRDefault="00E22B40" w:rsidP="00E22B4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0510E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0510E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C404F4" w:rsidP="00E22B4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24B84">
        <w:rPr>
          <w:rFonts w:ascii="Bookman Old Style" w:hAnsi="Bookman Old Style" w:cs="Arial"/>
          <w:i w:val="0"/>
          <w:iCs/>
          <w:sz w:val="20"/>
        </w:rPr>
        <w:t>Egresa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do universitario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F0510E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E22B4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24B84" w:rsidRPr="00BB1FC0">
        <w:rPr>
          <w:rFonts w:ascii="Bookman Old Style" w:hAnsi="Bookman Old Style" w:cs="Arial"/>
          <w:i w:val="0"/>
          <w:iCs/>
          <w:sz w:val="20"/>
        </w:rPr>
        <w:t>Ciencias de la Computación, Industrial, Civil, Mecánica, Biomédica, Eléctrica, Electrónica o Arquitectura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924B84" w:rsidRDefault="00924B84" w:rsidP="00924B8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2B4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F0510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C404F4" w:rsidP="00E22B4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E03C6">
        <w:rPr>
          <w:rFonts w:ascii="Bookman Old Style" w:hAnsi="Bookman Old Style" w:cs="Arial"/>
          <w:i w:val="0"/>
          <w:iCs/>
          <w:sz w:val="20"/>
        </w:rPr>
        <w:t>Ningun</w:t>
      </w:r>
      <w:r w:rsidR="00F97571">
        <w:rPr>
          <w:rFonts w:ascii="Bookman Old Style" w:hAnsi="Bookman Old Style" w:cs="Arial"/>
          <w:i w:val="0"/>
          <w:iCs/>
          <w:sz w:val="20"/>
        </w:rPr>
        <w:t>o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2C6CDD" w:rsidRPr="00F0510E" w:rsidRDefault="002C6CD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Pr="000F7761" w:rsidRDefault="005A64CD" w:rsidP="00E22B4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E22B4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E03C6">
        <w:rPr>
          <w:rFonts w:ascii="Bookman Old Style" w:hAnsi="Bookman Old Style" w:cs="Arial"/>
          <w:i w:val="0"/>
          <w:iCs/>
          <w:sz w:val="20"/>
        </w:rPr>
        <w:t>Ningun</w:t>
      </w:r>
      <w:r w:rsidR="00F97571">
        <w:rPr>
          <w:rFonts w:ascii="Bookman Old Style" w:hAnsi="Bookman Old Style" w:cs="Arial"/>
          <w:i w:val="0"/>
          <w:iCs/>
          <w:sz w:val="20"/>
        </w:rPr>
        <w:t>o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5A64C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A64CD">
        <w:rPr>
          <w:rFonts w:ascii="Bookman Old Style" w:hAnsi="Bookman Old Style" w:cs="Arial"/>
          <w:i w:val="0"/>
          <w:iCs/>
          <w:sz w:val="20"/>
        </w:rPr>
        <w:t>U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n 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año, preferentemente en </w:t>
      </w:r>
      <w:r w:rsidR="00924B84">
        <w:rPr>
          <w:rFonts w:ascii="Bookman Old Style" w:hAnsi="Bookman Old Style" w:cs="Arial"/>
          <w:i w:val="0"/>
          <w:iCs/>
          <w:sz w:val="20"/>
        </w:rPr>
        <w:t xml:space="preserve">áreas </w:t>
      </w:r>
      <w:r w:rsidR="00924B84" w:rsidRPr="00BB1FC0">
        <w:rPr>
          <w:rFonts w:ascii="Bookman Old Style" w:hAnsi="Bookman Old Style" w:cs="Arial"/>
          <w:i w:val="0"/>
          <w:iCs/>
          <w:sz w:val="20"/>
        </w:rPr>
        <w:t>de mantenimiento</w:t>
      </w:r>
      <w:r w:rsidR="00ED7DC1">
        <w:rPr>
          <w:rFonts w:ascii="Bookman Old Style" w:hAnsi="Bookman Old Style" w:cs="Arial"/>
          <w:i w:val="0"/>
          <w:iCs/>
          <w:sz w:val="20"/>
        </w:rPr>
        <w:t>.</w:t>
      </w:r>
    </w:p>
    <w:p w:rsidR="00924B84" w:rsidRPr="000F7761" w:rsidRDefault="00924B84" w:rsidP="00924B84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120E2" w:rsidRPr="007120E2" w:rsidRDefault="007120E2" w:rsidP="007120E2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120E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E1D" w:rsidRPr="00B63E1D" w:rsidRDefault="00B63E1D" w:rsidP="00B63E1D">
      <w:pPr>
        <w:pStyle w:val="Prrafodelista"/>
        <w:numPr>
          <w:ilvl w:val="0"/>
          <w:numId w:val="37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63E1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D7D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E03C6" w:rsidP="00ED7D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ED7DC1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657" w:rsidRDefault="00163657">
      <w:pPr>
        <w:spacing w:line="20" w:lineRule="exact"/>
      </w:pPr>
    </w:p>
  </w:endnote>
  <w:endnote w:type="continuationSeparator" w:id="0">
    <w:p w:rsidR="00163657" w:rsidRDefault="00163657"/>
  </w:endnote>
  <w:endnote w:type="continuationNotice" w:id="1">
    <w:p w:rsidR="00163657" w:rsidRDefault="001636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57" w:rsidRDefault="001636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63657" w:rsidRDefault="0016365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57" w:rsidRPr="00E0761D" w:rsidRDefault="00163657" w:rsidP="00CE630E">
    <w:pPr>
      <w:pStyle w:val="Piedepgina"/>
      <w:framePr w:wrap="around" w:vAnchor="text" w:hAnchor="page" w:x="11047" w:y="17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E0761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E0761D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E0761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5B6C8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E0761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63657" w:rsidRPr="00B425FF" w:rsidTr="00E0761D">
      <w:tc>
        <w:tcPr>
          <w:tcW w:w="10190" w:type="dxa"/>
          <w:tcBorders>
            <w:top w:val="single" w:sz="18" w:space="0" w:color="808080"/>
          </w:tcBorders>
        </w:tcPr>
        <w:p w:rsidR="00163657" w:rsidRPr="00E0761D" w:rsidRDefault="00163657" w:rsidP="00CE630E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163657" w:rsidRDefault="00163657" w:rsidP="00E0761D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5B6C86">
      <w:rPr>
        <w:rFonts w:ascii="Bookman Old Style" w:hAnsi="Bookman Old Style" w:cs="Arial"/>
        <w:bCs/>
        <w:i w:val="0"/>
        <w:iCs/>
        <w:sz w:val="16"/>
        <w:lang w:val="es-SV"/>
      </w:rPr>
      <w:t>Enero 2014</w:t>
    </w:r>
  </w:p>
  <w:p w:rsidR="00163657" w:rsidRPr="00E0761D" w:rsidRDefault="00163657" w:rsidP="00E0761D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63657">
      <w:tc>
        <w:tcPr>
          <w:tcW w:w="5950" w:type="dxa"/>
        </w:tcPr>
        <w:p w:rsidR="00163657" w:rsidRDefault="0016365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63657" w:rsidRDefault="0016365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63657" w:rsidRDefault="0016365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63657" w:rsidRDefault="0016365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63657" w:rsidRDefault="0016365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63657" w:rsidRDefault="0016365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63657" w:rsidRDefault="0016365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657" w:rsidRDefault="00163657">
      <w:r>
        <w:separator/>
      </w:r>
    </w:p>
  </w:footnote>
  <w:footnote w:type="continuationSeparator" w:id="0">
    <w:p w:rsidR="00163657" w:rsidRDefault="00163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57" w:rsidRDefault="0016365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6365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63657" w:rsidRDefault="001636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63657" w:rsidRPr="00B47612" w:rsidRDefault="001636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63657" w:rsidRPr="00B47612" w:rsidRDefault="001636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63657" w:rsidRPr="00B47612" w:rsidRDefault="001636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3657" w:rsidRDefault="0016365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3657" w:rsidRPr="00B47612" w:rsidRDefault="0016365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63657" w:rsidRPr="00B47612" w:rsidRDefault="0016365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63657" w:rsidRDefault="0016365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57" w:rsidRDefault="0016365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3657" w:rsidRDefault="0016365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657" w:rsidRDefault="0016365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63657" w:rsidRDefault="0016365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3657" w:rsidRDefault="0016365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3657" w:rsidRDefault="0016365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63657" w:rsidRDefault="0016365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29"/>
  </w:num>
  <w:num w:numId="23">
    <w:abstractNumId w:val="29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6"/>
  </w:num>
  <w:num w:numId="35">
    <w:abstractNumId w:val="21"/>
  </w:num>
  <w:num w:numId="36">
    <w:abstractNumId w:val="6"/>
  </w:num>
  <w:num w:numId="37">
    <w:abstractNumId w:val="32"/>
  </w:num>
  <w:num w:numId="38">
    <w:abstractNumId w:val="27"/>
  </w:num>
  <w:num w:numId="39">
    <w:abstractNumId w:val="34"/>
  </w:num>
  <w:num w:numId="40">
    <w:abstractNumId w:val="33"/>
  </w:num>
  <w:num w:numId="41">
    <w:abstractNumId w:val="20"/>
  </w:num>
  <w:num w:numId="42">
    <w:abstractNumId w:val="2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3657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4452D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C6CDD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773F"/>
    <w:rsid w:val="004221A8"/>
    <w:rsid w:val="00424211"/>
    <w:rsid w:val="00432BBF"/>
    <w:rsid w:val="004347CD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3C6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A64CD"/>
    <w:rsid w:val="005B0CFF"/>
    <w:rsid w:val="005B199F"/>
    <w:rsid w:val="005B19CA"/>
    <w:rsid w:val="005B1AE9"/>
    <w:rsid w:val="005B6C86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2950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20E2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101F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53FA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4B84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9E6FB2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120F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AF643A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3E1D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E630E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61D"/>
    <w:rsid w:val="00E200AA"/>
    <w:rsid w:val="00E21CFE"/>
    <w:rsid w:val="00E22580"/>
    <w:rsid w:val="00E22B40"/>
    <w:rsid w:val="00E236A8"/>
    <w:rsid w:val="00E3160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1479"/>
    <w:rsid w:val="00EA39AE"/>
    <w:rsid w:val="00EB1352"/>
    <w:rsid w:val="00EC6133"/>
    <w:rsid w:val="00EC757D"/>
    <w:rsid w:val="00ED054E"/>
    <w:rsid w:val="00ED5A28"/>
    <w:rsid w:val="00ED7DC1"/>
    <w:rsid w:val="00EF7CDF"/>
    <w:rsid w:val="00EF7F58"/>
    <w:rsid w:val="00F01F32"/>
    <w:rsid w:val="00F02164"/>
    <w:rsid w:val="00F02B26"/>
    <w:rsid w:val="00F0510E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97571"/>
    <w:rsid w:val="00FA66EF"/>
    <w:rsid w:val="00FA7101"/>
    <w:rsid w:val="00FB047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653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22</cp:revision>
  <cp:lastPrinted>2012-03-02T15:52:00Z</cp:lastPrinted>
  <dcterms:created xsi:type="dcterms:W3CDTF">2013-03-12T19:19:00Z</dcterms:created>
  <dcterms:modified xsi:type="dcterms:W3CDTF">2013-10-31T21:19:00Z</dcterms:modified>
</cp:coreProperties>
</file>